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09E" w:rsidRDefault="005B709E" w:rsidP="008E2BFE">
      <w:pPr>
        <w:spacing w:after="0"/>
        <w:jc w:val="center"/>
        <w:rPr>
          <w:rFonts w:ascii="Arial" w:hAnsi="Arial" w:cs="Arial"/>
          <w:b/>
        </w:rPr>
      </w:pPr>
      <w:r w:rsidRPr="008E2BFE">
        <w:rPr>
          <w:rFonts w:ascii="Arial" w:hAnsi="Arial" w:cs="Arial"/>
          <w:b/>
        </w:rPr>
        <w:t>İHALE İLANI</w:t>
      </w:r>
    </w:p>
    <w:p w:rsidR="003B5C05" w:rsidRPr="008E2BFE" w:rsidRDefault="003B5C05" w:rsidP="008E2BFE">
      <w:pPr>
        <w:spacing w:after="0"/>
        <w:jc w:val="center"/>
        <w:rPr>
          <w:rFonts w:ascii="Arial" w:hAnsi="Arial" w:cs="Arial"/>
          <w:b/>
        </w:rPr>
      </w:pPr>
    </w:p>
    <w:p w:rsidR="005B709E" w:rsidRDefault="008E2BFE" w:rsidP="008E2BFE">
      <w:pPr>
        <w:spacing w:after="0"/>
        <w:ind w:firstLine="708"/>
        <w:jc w:val="both"/>
        <w:rPr>
          <w:rFonts w:ascii="Arial" w:hAnsi="Arial" w:cs="Arial"/>
        </w:rPr>
      </w:pPr>
      <w:r w:rsidRPr="008E2BFE">
        <w:rPr>
          <w:rFonts w:ascii="Arial" w:hAnsi="Arial" w:cs="Arial"/>
        </w:rPr>
        <w:t xml:space="preserve">Kayseri Metal Center Sanayi Ve Ticaret Anonim Şirketi …………..Düzenlemesi Yapım İşi İhalesi, </w:t>
      </w:r>
      <w:r w:rsidR="005B709E" w:rsidRPr="008E2BFE">
        <w:rPr>
          <w:rFonts w:ascii="Arial" w:hAnsi="Arial" w:cs="Arial"/>
        </w:rPr>
        <w:t>Açık İhale Usulü (Kapalı Zarf Teklif Alma) ile ihale edilecektir.</w:t>
      </w:r>
    </w:p>
    <w:p w:rsidR="008E2BFE" w:rsidRPr="008E2BFE" w:rsidRDefault="008E2BFE" w:rsidP="008E2BFE">
      <w:pPr>
        <w:spacing w:after="0"/>
        <w:ind w:firstLine="708"/>
        <w:jc w:val="both"/>
        <w:rPr>
          <w:rFonts w:ascii="Arial" w:hAnsi="Arial" w:cs="Arial"/>
        </w:rPr>
      </w:pPr>
    </w:p>
    <w:p w:rsidR="005B709E" w:rsidRPr="008E2BFE" w:rsidRDefault="00DB456A" w:rsidP="008E2BFE">
      <w:pPr>
        <w:spacing w:after="0"/>
        <w:jc w:val="both"/>
        <w:rPr>
          <w:rFonts w:ascii="Arial" w:hAnsi="Arial" w:cs="Arial"/>
          <w:b/>
        </w:rPr>
      </w:pPr>
      <w:r>
        <w:rPr>
          <w:rFonts w:ascii="Arial" w:hAnsi="Arial" w:cs="Arial"/>
          <w:b/>
        </w:rPr>
        <w:t>1. İş Sahibi Şirketin</w:t>
      </w:r>
    </w:p>
    <w:p w:rsidR="005B709E" w:rsidRPr="008E2BFE" w:rsidRDefault="005B709E" w:rsidP="008E2BFE">
      <w:pPr>
        <w:spacing w:after="0"/>
        <w:jc w:val="both"/>
        <w:rPr>
          <w:rFonts w:ascii="Arial" w:hAnsi="Arial" w:cs="Arial"/>
        </w:rPr>
      </w:pPr>
      <w:r w:rsidRPr="008E2BFE">
        <w:rPr>
          <w:rFonts w:ascii="Arial" w:hAnsi="Arial" w:cs="Arial"/>
          <w:b/>
        </w:rPr>
        <w:t xml:space="preserve">a) Adresi </w:t>
      </w:r>
      <w:r w:rsidR="00EA5873" w:rsidRPr="008E2BFE">
        <w:rPr>
          <w:rFonts w:ascii="Arial" w:hAnsi="Arial" w:cs="Arial"/>
          <w:b/>
        </w:rPr>
        <w:tab/>
      </w:r>
      <w:r w:rsidR="00EA5873" w:rsidRPr="008E2BFE">
        <w:rPr>
          <w:rFonts w:ascii="Arial" w:hAnsi="Arial" w:cs="Arial"/>
          <w:b/>
        </w:rPr>
        <w:tab/>
      </w:r>
      <w:r w:rsidR="00EA5873" w:rsidRPr="008E2BFE">
        <w:rPr>
          <w:rFonts w:ascii="Arial" w:hAnsi="Arial" w:cs="Arial"/>
          <w:b/>
        </w:rPr>
        <w:tab/>
      </w:r>
      <w:r w:rsidRPr="008E2BFE">
        <w:rPr>
          <w:rFonts w:ascii="Arial" w:hAnsi="Arial" w:cs="Arial"/>
          <w:b/>
        </w:rPr>
        <w:t>:</w:t>
      </w:r>
      <w:r w:rsidRPr="008E2BFE">
        <w:rPr>
          <w:rFonts w:ascii="Arial" w:hAnsi="Arial" w:cs="Arial"/>
        </w:rPr>
        <w:t xml:space="preserve"> </w:t>
      </w:r>
      <w:r w:rsidR="003B5C05" w:rsidRPr="003B5C05">
        <w:rPr>
          <w:rFonts w:ascii="Arial" w:hAnsi="Arial" w:cs="Arial"/>
          <w:b/>
        </w:rPr>
        <w:t>…………..</w:t>
      </w:r>
    </w:p>
    <w:p w:rsidR="005B709E" w:rsidRPr="008E2BFE" w:rsidRDefault="005B709E" w:rsidP="008E2BFE">
      <w:pPr>
        <w:spacing w:after="0"/>
        <w:jc w:val="both"/>
        <w:rPr>
          <w:rFonts w:ascii="Arial" w:hAnsi="Arial" w:cs="Arial"/>
        </w:rPr>
      </w:pPr>
      <w:r w:rsidRPr="008E2BFE">
        <w:rPr>
          <w:rFonts w:ascii="Arial" w:hAnsi="Arial" w:cs="Arial"/>
          <w:b/>
        </w:rPr>
        <w:t>b) Telefon-Faks numarası</w:t>
      </w:r>
      <w:r w:rsidR="00EA5873" w:rsidRPr="008E2BFE">
        <w:rPr>
          <w:rFonts w:ascii="Arial" w:hAnsi="Arial" w:cs="Arial"/>
          <w:b/>
        </w:rPr>
        <w:tab/>
      </w:r>
      <w:r w:rsidRPr="008E2BFE">
        <w:rPr>
          <w:rFonts w:ascii="Arial" w:hAnsi="Arial" w:cs="Arial"/>
          <w:b/>
        </w:rPr>
        <w:t>:</w:t>
      </w:r>
      <w:r w:rsidR="00EA5873" w:rsidRPr="008E2BFE">
        <w:rPr>
          <w:rFonts w:ascii="Arial" w:hAnsi="Arial" w:cs="Arial"/>
          <w:b/>
        </w:rPr>
        <w:t xml:space="preserve"> ………….. - ………… </w:t>
      </w:r>
      <w:r w:rsidRPr="008E2BFE">
        <w:rPr>
          <w:rFonts w:ascii="Arial" w:hAnsi="Arial" w:cs="Arial"/>
        </w:rPr>
        <w:t xml:space="preserve">(Faks) </w:t>
      </w:r>
    </w:p>
    <w:p w:rsidR="005B709E" w:rsidRPr="008E2BFE" w:rsidRDefault="005B709E" w:rsidP="008E2BFE">
      <w:pPr>
        <w:spacing w:after="0"/>
        <w:jc w:val="both"/>
        <w:rPr>
          <w:rFonts w:ascii="Arial" w:hAnsi="Arial" w:cs="Arial"/>
          <w:b/>
        </w:rPr>
      </w:pPr>
      <w:r w:rsidRPr="008E2BFE">
        <w:rPr>
          <w:rFonts w:ascii="Arial" w:hAnsi="Arial" w:cs="Arial"/>
          <w:b/>
        </w:rPr>
        <w:t>2. İhale Konusu yapım işinin</w:t>
      </w:r>
    </w:p>
    <w:p w:rsidR="005B709E" w:rsidRPr="009B2CEB" w:rsidRDefault="005B709E" w:rsidP="008E2BFE">
      <w:pPr>
        <w:spacing w:after="0"/>
        <w:jc w:val="both"/>
        <w:rPr>
          <w:rFonts w:ascii="Arial" w:hAnsi="Arial" w:cs="Arial"/>
        </w:rPr>
      </w:pPr>
      <w:r w:rsidRPr="008E2BFE">
        <w:rPr>
          <w:rFonts w:ascii="Arial" w:hAnsi="Arial" w:cs="Arial"/>
          <w:b/>
        </w:rPr>
        <w:t>a)</w:t>
      </w:r>
      <w:r w:rsidRPr="008E2BFE">
        <w:rPr>
          <w:rFonts w:ascii="Arial" w:hAnsi="Arial" w:cs="Arial"/>
        </w:rPr>
        <w:t xml:space="preserve"> </w:t>
      </w:r>
      <w:r w:rsidRPr="009B2CEB">
        <w:rPr>
          <w:rFonts w:ascii="Arial" w:hAnsi="Arial" w:cs="Arial"/>
        </w:rPr>
        <w:t xml:space="preserve">Niteliği, türü, miktarı: Anahtar Teslim Götürü Bedel; </w:t>
      </w:r>
    </w:p>
    <w:p w:rsidR="009B2CEB" w:rsidRPr="009B2CEB" w:rsidRDefault="009B2CEB" w:rsidP="009B2CEB">
      <w:pPr>
        <w:pStyle w:val="Stil2"/>
        <w:spacing w:line="276" w:lineRule="auto"/>
        <w:ind w:firstLine="284"/>
        <w:rPr>
          <w:rFonts w:cs="Arial"/>
          <w:szCs w:val="22"/>
          <w:lang w:val="tr-TR"/>
        </w:rPr>
      </w:pPr>
      <w:r w:rsidRPr="009B2CEB">
        <w:rPr>
          <w:rFonts w:cs="Arial"/>
          <w:szCs w:val="22"/>
          <w:lang w:val="tr-TR"/>
        </w:rPr>
        <w:t>Bu ihale kapsamındaki işler aşağıda özetlenmiştir.</w:t>
      </w:r>
    </w:p>
    <w:p w:rsidR="009B2CEB" w:rsidRPr="009B2CEB" w:rsidRDefault="009B2CEB" w:rsidP="009B2CEB">
      <w:pPr>
        <w:pStyle w:val="Stil2"/>
        <w:numPr>
          <w:ilvl w:val="0"/>
          <w:numId w:val="1"/>
        </w:numPr>
        <w:spacing w:line="276" w:lineRule="auto"/>
        <w:ind w:left="284" w:hanging="284"/>
        <w:rPr>
          <w:rFonts w:cs="Arial"/>
          <w:color w:val="FF0000"/>
          <w:szCs w:val="22"/>
          <w:lang w:val="tr-TR"/>
        </w:rPr>
      </w:pPr>
      <w:r w:rsidRPr="009B2CEB">
        <w:rPr>
          <w:rFonts w:cs="Arial"/>
          <w:color w:val="FF0000"/>
          <w:szCs w:val="22"/>
          <w:lang w:val="tr-TR"/>
        </w:rPr>
        <w:t>…………….</w:t>
      </w:r>
      <w:r w:rsidRPr="009B2CEB">
        <w:rPr>
          <w:rFonts w:cs="Arial"/>
          <w:szCs w:val="22"/>
          <w:lang w:val="tr-TR"/>
        </w:rPr>
        <w:t xml:space="preserve">nin anahtar teslim yapımı. </w:t>
      </w:r>
    </w:p>
    <w:p w:rsidR="005B709E" w:rsidRPr="008E2BFE" w:rsidRDefault="008E6BB7" w:rsidP="008E2BFE">
      <w:pPr>
        <w:spacing w:after="0"/>
        <w:jc w:val="both"/>
        <w:rPr>
          <w:rFonts w:ascii="Arial" w:hAnsi="Arial" w:cs="Arial"/>
        </w:rPr>
      </w:pPr>
      <w:r w:rsidRPr="008E2BFE">
        <w:rPr>
          <w:rFonts w:ascii="Arial" w:hAnsi="Arial" w:cs="Arial"/>
          <w:b/>
        </w:rPr>
        <w:t>b) Yapılacağı Yer</w:t>
      </w:r>
      <w:r w:rsidRPr="008E2BFE">
        <w:rPr>
          <w:rFonts w:ascii="Arial" w:hAnsi="Arial" w:cs="Arial"/>
          <w:b/>
        </w:rPr>
        <w:tab/>
      </w:r>
      <w:r w:rsidRPr="008E2BFE">
        <w:rPr>
          <w:rFonts w:ascii="Arial" w:hAnsi="Arial" w:cs="Arial"/>
          <w:b/>
        </w:rPr>
        <w:tab/>
      </w:r>
      <w:r w:rsidR="005B709E" w:rsidRPr="008E2BFE">
        <w:rPr>
          <w:rFonts w:ascii="Arial" w:hAnsi="Arial" w:cs="Arial"/>
          <w:b/>
        </w:rPr>
        <w:t>:</w:t>
      </w:r>
      <w:r w:rsidR="005B709E" w:rsidRPr="008E2BFE">
        <w:rPr>
          <w:rFonts w:ascii="Arial" w:hAnsi="Arial" w:cs="Arial"/>
        </w:rPr>
        <w:t xml:space="preserve"> </w:t>
      </w:r>
      <w:r w:rsidR="00EA5873" w:rsidRPr="008E2BFE">
        <w:rPr>
          <w:rFonts w:ascii="Arial" w:hAnsi="Arial" w:cs="Arial"/>
        </w:rPr>
        <w:t>………..</w:t>
      </w:r>
      <w:r w:rsidR="005B709E" w:rsidRPr="008E2BFE">
        <w:rPr>
          <w:rFonts w:ascii="Arial" w:hAnsi="Arial" w:cs="Arial"/>
        </w:rPr>
        <w:t xml:space="preserve"> </w:t>
      </w:r>
    </w:p>
    <w:p w:rsidR="005B709E" w:rsidRPr="008E2BFE" w:rsidRDefault="005B709E" w:rsidP="008E2BFE">
      <w:pPr>
        <w:spacing w:after="0"/>
        <w:jc w:val="both"/>
        <w:rPr>
          <w:rFonts w:ascii="Arial" w:hAnsi="Arial" w:cs="Arial"/>
        </w:rPr>
      </w:pPr>
      <w:r w:rsidRPr="008E2BFE">
        <w:rPr>
          <w:rFonts w:ascii="Arial" w:hAnsi="Arial" w:cs="Arial"/>
          <w:b/>
        </w:rPr>
        <w:t xml:space="preserve">c) İşe başlama tarihi </w:t>
      </w:r>
      <w:r w:rsidR="008E6BB7" w:rsidRPr="008E2BFE">
        <w:rPr>
          <w:rFonts w:ascii="Arial" w:hAnsi="Arial" w:cs="Arial"/>
          <w:b/>
        </w:rPr>
        <w:tab/>
      </w:r>
      <w:r w:rsidRPr="008E2BFE">
        <w:rPr>
          <w:rFonts w:ascii="Arial" w:hAnsi="Arial" w:cs="Arial"/>
          <w:b/>
        </w:rPr>
        <w:t>:</w:t>
      </w:r>
      <w:r w:rsidRPr="008E2BFE">
        <w:rPr>
          <w:rFonts w:ascii="Arial" w:hAnsi="Arial" w:cs="Arial"/>
        </w:rPr>
        <w:t xml:space="preserve"> Sözleşmenin yapıldığının tebliğ tarihinden itibaren 5 gün içinde yer teslimi yapılarak işe başlanacaktır. </w:t>
      </w:r>
    </w:p>
    <w:p w:rsidR="005B709E" w:rsidRPr="008E2BFE" w:rsidRDefault="005B709E" w:rsidP="008E2BFE">
      <w:pPr>
        <w:spacing w:after="0"/>
        <w:jc w:val="both"/>
        <w:rPr>
          <w:rFonts w:ascii="Arial" w:hAnsi="Arial" w:cs="Arial"/>
          <w:color w:val="FF0000"/>
        </w:rPr>
      </w:pPr>
      <w:r w:rsidRPr="008E2BFE">
        <w:rPr>
          <w:rFonts w:ascii="Arial" w:hAnsi="Arial" w:cs="Arial"/>
          <w:b/>
        </w:rPr>
        <w:t xml:space="preserve">d) İşin Süresi </w:t>
      </w:r>
      <w:r w:rsidR="008E6BB7" w:rsidRPr="008E2BFE">
        <w:rPr>
          <w:rFonts w:ascii="Arial" w:hAnsi="Arial" w:cs="Arial"/>
          <w:b/>
        </w:rPr>
        <w:tab/>
      </w:r>
      <w:r w:rsidR="008E6BB7" w:rsidRPr="008E2BFE">
        <w:rPr>
          <w:rFonts w:ascii="Arial" w:hAnsi="Arial" w:cs="Arial"/>
          <w:b/>
        </w:rPr>
        <w:tab/>
      </w:r>
      <w:r w:rsidRPr="008E2BFE">
        <w:rPr>
          <w:rFonts w:ascii="Arial" w:hAnsi="Arial" w:cs="Arial"/>
          <w:b/>
        </w:rPr>
        <w:t>:</w:t>
      </w:r>
      <w:r w:rsidRPr="008E2BFE">
        <w:rPr>
          <w:rFonts w:ascii="Arial" w:hAnsi="Arial" w:cs="Arial"/>
        </w:rPr>
        <w:t xml:space="preserve"> </w:t>
      </w:r>
      <w:r w:rsidRPr="008E2BFE">
        <w:rPr>
          <w:rFonts w:ascii="Arial" w:hAnsi="Arial" w:cs="Arial"/>
          <w:color w:val="FF0000"/>
        </w:rPr>
        <w:t xml:space="preserve">330 (üçyüzotuz) takvim günüdür. </w:t>
      </w:r>
    </w:p>
    <w:p w:rsidR="005B709E" w:rsidRPr="008E2BFE" w:rsidRDefault="005B709E" w:rsidP="008E2BFE">
      <w:pPr>
        <w:spacing w:after="0"/>
        <w:jc w:val="both"/>
        <w:rPr>
          <w:rFonts w:ascii="Arial" w:hAnsi="Arial" w:cs="Arial"/>
        </w:rPr>
      </w:pPr>
      <w:r w:rsidRPr="008E2BFE">
        <w:rPr>
          <w:rFonts w:ascii="Arial" w:hAnsi="Arial" w:cs="Arial"/>
          <w:b/>
        </w:rPr>
        <w:t>3.</w:t>
      </w:r>
      <w:r w:rsidR="00DB456A">
        <w:rPr>
          <w:rFonts w:ascii="Arial" w:hAnsi="Arial" w:cs="Arial"/>
        </w:rPr>
        <w:t xml:space="preserve"> </w:t>
      </w:r>
      <w:r w:rsidR="00DB456A" w:rsidRPr="004D050D">
        <w:rPr>
          <w:rFonts w:ascii="Arial" w:hAnsi="Arial" w:cs="Arial"/>
        </w:rPr>
        <w:t xml:space="preserve">İhale dokümanına esas </w:t>
      </w:r>
      <w:r w:rsidR="00DB456A">
        <w:rPr>
          <w:rFonts w:ascii="Arial" w:hAnsi="Arial" w:cs="Arial"/>
        </w:rPr>
        <w:t>İhale</w:t>
      </w:r>
      <w:r w:rsidRPr="008E2BFE">
        <w:rPr>
          <w:rFonts w:ascii="Arial" w:hAnsi="Arial" w:cs="Arial"/>
        </w:rPr>
        <w:t xml:space="preserve"> Şartname</w:t>
      </w:r>
      <w:r w:rsidR="00DB456A">
        <w:rPr>
          <w:rFonts w:ascii="Arial" w:hAnsi="Arial" w:cs="Arial"/>
        </w:rPr>
        <w:t>si</w:t>
      </w:r>
      <w:r w:rsidRPr="008E2BFE">
        <w:rPr>
          <w:rFonts w:ascii="Arial" w:hAnsi="Arial" w:cs="Arial"/>
        </w:rPr>
        <w:t xml:space="preserve"> ve vaziyet planı </w:t>
      </w:r>
      <w:r w:rsidRPr="008E2BFE">
        <w:rPr>
          <w:rFonts w:ascii="Arial" w:hAnsi="Arial" w:cs="Arial"/>
          <w:color w:val="FF0000"/>
        </w:rPr>
        <w:t>https://www.</w:t>
      </w:r>
      <w:r w:rsidR="00EA5873" w:rsidRPr="008E2BFE">
        <w:rPr>
          <w:rFonts w:ascii="Arial" w:hAnsi="Arial" w:cs="Arial"/>
          <w:color w:val="FF0000"/>
        </w:rPr>
        <w:t>kmcgroup.com.tr</w:t>
      </w:r>
      <w:r w:rsidRPr="008E2BFE">
        <w:rPr>
          <w:rFonts w:ascii="Arial" w:hAnsi="Arial" w:cs="Arial"/>
          <w:color w:val="FF0000"/>
        </w:rPr>
        <w:t xml:space="preserve"> </w:t>
      </w:r>
      <w:r w:rsidRPr="008E2BFE">
        <w:rPr>
          <w:rFonts w:ascii="Arial" w:hAnsi="Arial" w:cs="Arial"/>
        </w:rPr>
        <w:t xml:space="preserve">adresindeki “İhalelerimiz” linkinde </w:t>
      </w:r>
      <w:r w:rsidR="00EA5873" w:rsidRPr="008E2BFE">
        <w:rPr>
          <w:rFonts w:ascii="Arial" w:hAnsi="Arial" w:cs="Arial"/>
          <w:color w:val="FF0000"/>
        </w:rPr>
        <w:t>../../….</w:t>
      </w:r>
      <w:r w:rsidRPr="008E2BFE">
        <w:rPr>
          <w:rFonts w:ascii="Arial" w:hAnsi="Arial" w:cs="Arial"/>
          <w:color w:val="FF0000"/>
        </w:rPr>
        <w:t xml:space="preserve"> </w:t>
      </w:r>
      <w:r w:rsidRPr="008E2BFE">
        <w:rPr>
          <w:rFonts w:ascii="Arial" w:hAnsi="Arial" w:cs="Arial"/>
        </w:rPr>
        <w:t xml:space="preserve">tarihinden itibaren görülebilir ve </w:t>
      </w:r>
      <w:r w:rsidR="00EA5873" w:rsidRPr="008E2BFE">
        <w:rPr>
          <w:rFonts w:ascii="Arial" w:hAnsi="Arial" w:cs="Arial"/>
          <w:color w:val="FF0000"/>
        </w:rPr>
        <w:t xml:space="preserve">Kayseri Metal Center Sanayi Ve Ticaret Anonim Şirketi- </w:t>
      </w:r>
      <w:r w:rsidR="009B2CEB">
        <w:rPr>
          <w:rFonts w:ascii="Arial" w:hAnsi="Arial" w:cs="Arial"/>
          <w:color w:val="FF0000"/>
        </w:rPr>
        <w:t>……….</w:t>
      </w:r>
      <w:r w:rsidR="00EA5873" w:rsidRPr="008E2BFE">
        <w:rPr>
          <w:rFonts w:ascii="Arial" w:hAnsi="Arial" w:cs="Arial"/>
          <w:color w:val="FF0000"/>
        </w:rPr>
        <w:t xml:space="preserve"> </w:t>
      </w:r>
      <w:r w:rsidRPr="008E2BFE">
        <w:rPr>
          <w:rFonts w:ascii="Arial" w:hAnsi="Arial" w:cs="Arial"/>
        </w:rPr>
        <w:t xml:space="preserve">adresinden CD ortamında temin edilebilir. </w:t>
      </w:r>
    </w:p>
    <w:p w:rsidR="005B709E" w:rsidRPr="008E2BFE" w:rsidRDefault="005B709E" w:rsidP="008E2BFE">
      <w:pPr>
        <w:spacing w:after="0"/>
        <w:jc w:val="both"/>
        <w:rPr>
          <w:rFonts w:ascii="Arial" w:hAnsi="Arial" w:cs="Arial"/>
        </w:rPr>
      </w:pPr>
      <w:r w:rsidRPr="008E2BFE">
        <w:rPr>
          <w:rFonts w:ascii="Arial" w:hAnsi="Arial" w:cs="Arial"/>
          <w:b/>
        </w:rPr>
        <w:t>4.</w:t>
      </w:r>
      <w:r w:rsidRPr="008E2BFE">
        <w:rPr>
          <w:rFonts w:ascii="Arial" w:hAnsi="Arial" w:cs="Arial"/>
        </w:rPr>
        <w:t xml:space="preserve"> İsteklilerin işin yapılacağı yeri ve çevresini görmesi, inceleme yapması amacıyla </w:t>
      </w:r>
      <w:r w:rsidR="00EA5873" w:rsidRPr="008E2BFE">
        <w:rPr>
          <w:rFonts w:ascii="Arial" w:hAnsi="Arial" w:cs="Arial"/>
          <w:color w:val="FF0000"/>
        </w:rPr>
        <w:t xml:space="preserve">../../…. günü, saat ..:.. </w:t>
      </w:r>
      <w:r w:rsidRPr="008E2BFE">
        <w:rPr>
          <w:rFonts w:ascii="Arial" w:hAnsi="Arial" w:cs="Arial"/>
          <w:color w:val="FF0000"/>
        </w:rPr>
        <w:t xml:space="preserve">'da </w:t>
      </w:r>
      <w:r w:rsidR="00EA5873" w:rsidRPr="008E2BFE">
        <w:rPr>
          <w:rFonts w:ascii="Arial" w:hAnsi="Arial" w:cs="Arial"/>
          <w:color w:val="FF0000"/>
        </w:rPr>
        <w:t>KMC</w:t>
      </w:r>
      <w:r w:rsidRPr="008E2BFE">
        <w:rPr>
          <w:rFonts w:ascii="Arial" w:hAnsi="Arial" w:cs="Arial"/>
          <w:color w:val="FF0000"/>
        </w:rPr>
        <w:t xml:space="preserve"> </w:t>
      </w:r>
      <w:r w:rsidRPr="008E2BFE">
        <w:rPr>
          <w:rFonts w:ascii="Arial" w:hAnsi="Arial" w:cs="Arial"/>
        </w:rPr>
        <w:t xml:space="preserve">idari binasından hareketle iş yerine gidilecektir. </w:t>
      </w:r>
    </w:p>
    <w:p w:rsidR="005B709E" w:rsidRPr="008E2BFE" w:rsidRDefault="005B709E" w:rsidP="008E2BFE">
      <w:pPr>
        <w:spacing w:after="0"/>
        <w:jc w:val="both"/>
        <w:rPr>
          <w:rFonts w:ascii="Arial" w:hAnsi="Arial" w:cs="Arial"/>
        </w:rPr>
      </w:pPr>
      <w:r w:rsidRPr="008E2BFE">
        <w:rPr>
          <w:rFonts w:ascii="Arial" w:hAnsi="Arial" w:cs="Arial"/>
          <w:b/>
        </w:rPr>
        <w:t>5.</w:t>
      </w:r>
      <w:r w:rsidR="00EA5873" w:rsidRPr="008E2BFE">
        <w:rPr>
          <w:rFonts w:ascii="Arial" w:hAnsi="Arial" w:cs="Arial"/>
        </w:rPr>
        <w:t xml:space="preserve"> </w:t>
      </w:r>
      <w:r w:rsidR="009B2CEB" w:rsidRPr="009B2CEB">
        <w:rPr>
          <w:rFonts w:ascii="Arial" w:hAnsi="Arial" w:cs="Arial"/>
          <w:szCs w:val="20"/>
        </w:rPr>
        <w:t xml:space="preserve">Teklifler, ihale tarih ve saatine kadar </w:t>
      </w:r>
      <w:r w:rsidR="009B2CEB" w:rsidRPr="009B2CEB">
        <w:rPr>
          <w:rFonts w:ascii="Arial" w:hAnsi="Arial" w:cs="Arial"/>
          <w:color w:val="FF0000"/>
          <w:szCs w:val="20"/>
        </w:rPr>
        <w:t>Kayseri Metal Center Sanayi Ve Ticaret A</w:t>
      </w:r>
      <w:r w:rsidR="001E5EE5">
        <w:rPr>
          <w:rFonts w:ascii="Arial" w:hAnsi="Arial" w:cs="Arial"/>
          <w:color w:val="FF0000"/>
          <w:szCs w:val="20"/>
        </w:rPr>
        <w:t xml:space="preserve">nonim </w:t>
      </w:r>
      <w:r w:rsidR="009B2CEB" w:rsidRPr="009B2CEB">
        <w:rPr>
          <w:rFonts w:ascii="Arial" w:hAnsi="Arial" w:cs="Arial"/>
          <w:color w:val="FF0000"/>
          <w:szCs w:val="20"/>
        </w:rPr>
        <w:t>Ş</w:t>
      </w:r>
      <w:r w:rsidR="001E5EE5">
        <w:rPr>
          <w:rFonts w:ascii="Arial" w:hAnsi="Arial" w:cs="Arial"/>
          <w:color w:val="FF0000"/>
          <w:szCs w:val="20"/>
        </w:rPr>
        <w:t>irketi</w:t>
      </w:r>
      <w:bookmarkStart w:id="0" w:name="_GoBack"/>
      <w:bookmarkEnd w:id="0"/>
      <w:r w:rsidR="009B2CEB" w:rsidRPr="009B2CEB">
        <w:rPr>
          <w:rFonts w:ascii="Arial" w:hAnsi="Arial" w:cs="Arial"/>
          <w:color w:val="FF0000"/>
          <w:szCs w:val="20"/>
        </w:rPr>
        <w:t>’nin ……………..</w:t>
      </w:r>
      <w:r w:rsidR="009B2CEB" w:rsidRPr="009B2CEB">
        <w:rPr>
          <w:rFonts w:ascii="Arial" w:hAnsi="Arial" w:cs="Arial"/>
          <w:szCs w:val="20"/>
        </w:rPr>
        <w:t>adresine elden teslim edilebileceği gibi, aynı adrese iadeli taahhütlü posta vasıtasıyla da gönderilebilir.</w:t>
      </w:r>
    </w:p>
    <w:p w:rsidR="005B709E" w:rsidRPr="008E2BFE" w:rsidRDefault="005B709E" w:rsidP="008E2BFE">
      <w:pPr>
        <w:spacing w:after="0"/>
        <w:jc w:val="both"/>
        <w:rPr>
          <w:rFonts w:ascii="Arial" w:hAnsi="Arial" w:cs="Arial"/>
        </w:rPr>
      </w:pPr>
      <w:r w:rsidRPr="008E2BFE">
        <w:rPr>
          <w:rFonts w:ascii="Arial" w:hAnsi="Arial" w:cs="Arial"/>
          <w:b/>
        </w:rPr>
        <w:t>6.</w:t>
      </w:r>
      <w:r w:rsidRPr="008E2BFE">
        <w:rPr>
          <w:rFonts w:ascii="Arial" w:hAnsi="Arial" w:cs="Arial"/>
        </w:rPr>
        <w:t xml:space="preserve"> İstekliler tekliflerini, Anahtar Teslim Götürü Bedel üzerinden vereceklerdir. İhale sonucu üzerine ihale yapılan istekliyle anahtar teslim sözleşme imzalanacaktır. </w:t>
      </w:r>
    </w:p>
    <w:p w:rsidR="005B709E" w:rsidRPr="008E2BFE" w:rsidRDefault="005B709E" w:rsidP="008E2BFE">
      <w:pPr>
        <w:spacing w:after="0"/>
        <w:jc w:val="both"/>
        <w:rPr>
          <w:rFonts w:ascii="Arial" w:hAnsi="Arial" w:cs="Arial"/>
        </w:rPr>
      </w:pPr>
      <w:r w:rsidRPr="008E2BFE">
        <w:rPr>
          <w:rFonts w:ascii="Arial" w:hAnsi="Arial" w:cs="Arial"/>
          <w:b/>
        </w:rPr>
        <w:t>7.</w:t>
      </w:r>
      <w:r w:rsidRPr="008E2BFE">
        <w:rPr>
          <w:rFonts w:ascii="Arial" w:hAnsi="Arial" w:cs="Arial"/>
        </w:rPr>
        <w:t xml:space="preserve"> İst</w:t>
      </w:r>
      <w:r w:rsidR="009B2CEB">
        <w:rPr>
          <w:rFonts w:ascii="Arial" w:hAnsi="Arial" w:cs="Arial"/>
        </w:rPr>
        <w:t>ekliler</w:t>
      </w:r>
      <w:r w:rsidR="003B5C05">
        <w:rPr>
          <w:rFonts w:ascii="Arial" w:hAnsi="Arial" w:cs="Arial"/>
        </w:rPr>
        <w:t>in şirketin talebi halinde</w:t>
      </w:r>
      <w:r w:rsidR="009B2CEB">
        <w:rPr>
          <w:rFonts w:ascii="Arial" w:hAnsi="Arial" w:cs="Arial"/>
        </w:rPr>
        <w:t xml:space="preserve"> teklif edilen bedelin %3 dan az</w:t>
      </w:r>
      <w:r w:rsidRPr="008E2BFE">
        <w:rPr>
          <w:rFonts w:ascii="Arial" w:hAnsi="Arial" w:cs="Arial"/>
        </w:rPr>
        <w:t xml:space="preserve"> olmamak üzere geçici teminat mektubu vereceklerdir. </w:t>
      </w:r>
    </w:p>
    <w:p w:rsidR="005B709E" w:rsidRPr="008E2BFE" w:rsidRDefault="005B709E" w:rsidP="008E2BFE">
      <w:pPr>
        <w:spacing w:after="0"/>
        <w:jc w:val="both"/>
        <w:rPr>
          <w:rFonts w:ascii="Arial" w:hAnsi="Arial" w:cs="Arial"/>
          <w:color w:val="FF0000"/>
        </w:rPr>
      </w:pPr>
      <w:r w:rsidRPr="008E2BFE">
        <w:rPr>
          <w:rFonts w:ascii="Arial" w:hAnsi="Arial" w:cs="Arial"/>
          <w:b/>
        </w:rPr>
        <w:t>8.</w:t>
      </w:r>
      <w:r w:rsidRPr="008E2BFE">
        <w:rPr>
          <w:rFonts w:ascii="Arial" w:hAnsi="Arial" w:cs="Arial"/>
        </w:rPr>
        <w:t xml:space="preserve"> Verilen tekliflerin geçerlik süresi, ihale tarihinden itibaren en az </w:t>
      </w:r>
      <w:r w:rsidR="009B2CEB">
        <w:rPr>
          <w:rFonts w:ascii="Arial" w:hAnsi="Arial" w:cs="Arial"/>
          <w:color w:val="FF0000"/>
        </w:rPr>
        <w:t>90(doksan)</w:t>
      </w:r>
      <w:r w:rsidRPr="008E2BFE">
        <w:rPr>
          <w:rFonts w:ascii="Arial" w:hAnsi="Arial" w:cs="Arial"/>
          <w:color w:val="FF0000"/>
        </w:rPr>
        <w:t xml:space="preserve"> takvim günü olmalıdır. </w:t>
      </w:r>
    </w:p>
    <w:p w:rsidR="00EA5873" w:rsidRDefault="009B2CEB" w:rsidP="008E2BFE">
      <w:pPr>
        <w:spacing w:after="0"/>
        <w:jc w:val="both"/>
        <w:rPr>
          <w:rFonts w:ascii="Arial" w:hAnsi="Arial" w:cs="Arial"/>
        </w:rPr>
      </w:pPr>
      <w:r>
        <w:rPr>
          <w:rFonts w:ascii="Arial" w:hAnsi="Arial" w:cs="Arial"/>
          <w:b/>
        </w:rPr>
        <w:t>9</w:t>
      </w:r>
      <w:r w:rsidR="005B709E" w:rsidRPr="008E2BFE">
        <w:rPr>
          <w:rFonts w:ascii="Arial" w:hAnsi="Arial" w:cs="Arial"/>
          <w:b/>
        </w:rPr>
        <w:t>.</w:t>
      </w:r>
      <w:r w:rsidR="003B5C05">
        <w:rPr>
          <w:rFonts w:ascii="Arial" w:hAnsi="Arial" w:cs="Arial"/>
        </w:rPr>
        <w:t xml:space="preserve"> Şirket</w:t>
      </w:r>
      <w:r w:rsidR="005B709E" w:rsidRPr="008E2BFE">
        <w:rPr>
          <w:rFonts w:ascii="Arial" w:hAnsi="Arial" w:cs="Arial"/>
        </w:rPr>
        <w:t xml:space="preserve"> 4734 sayılı Kamu İhale Kanunu, 4735 sayılı Kamu İhale Sözleşmesi kanunu ve 2886 sayılı Devlet İhale Kanunu’ na tabi olmayıp ihaleyi yapıp yapmamakta veya kısmen yapmakta veya dilediğine yapmakta tamamen serbesttir.</w:t>
      </w:r>
    </w:p>
    <w:p w:rsidR="003B5C05" w:rsidRPr="008E2BFE" w:rsidRDefault="003B5C05" w:rsidP="008E2BFE">
      <w:pPr>
        <w:spacing w:after="0"/>
        <w:jc w:val="both"/>
        <w:rPr>
          <w:rFonts w:ascii="Arial" w:hAnsi="Arial" w:cs="Arial"/>
        </w:rPr>
      </w:pPr>
    </w:p>
    <w:p w:rsidR="005B709E" w:rsidRPr="008E2BFE" w:rsidRDefault="005B709E" w:rsidP="008E2BFE">
      <w:pPr>
        <w:spacing w:after="0"/>
        <w:jc w:val="both"/>
        <w:rPr>
          <w:rFonts w:ascii="Arial" w:hAnsi="Arial" w:cs="Arial"/>
        </w:rPr>
      </w:pPr>
      <w:r w:rsidRPr="008E2BFE">
        <w:rPr>
          <w:rFonts w:ascii="Arial" w:hAnsi="Arial" w:cs="Arial"/>
        </w:rPr>
        <w:t>İlanen duyurulur.</w:t>
      </w:r>
    </w:p>
    <w:p w:rsidR="0093456F" w:rsidRPr="008E2BFE" w:rsidRDefault="0093456F" w:rsidP="008E2BFE">
      <w:pPr>
        <w:spacing w:after="0"/>
        <w:jc w:val="both"/>
        <w:rPr>
          <w:rFonts w:ascii="Arial" w:hAnsi="Arial" w:cs="Arial"/>
        </w:rPr>
      </w:pPr>
    </w:p>
    <w:sectPr w:rsidR="0093456F" w:rsidRPr="008E2B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90304"/>
    <w:multiLevelType w:val="hybridMultilevel"/>
    <w:tmpl w:val="79A2CC96"/>
    <w:lvl w:ilvl="0" w:tplc="50E8398A">
      <w:start w:val="1"/>
      <w:numFmt w:val="bullet"/>
      <w:lvlText w:val=""/>
      <w:lvlJc w:val="left"/>
      <w:pPr>
        <w:ind w:left="720" w:hanging="360"/>
      </w:pPr>
      <w:rPr>
        <w:rFonts w:ascii="Symbol" w:hAnsi="Symbol"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C5A"/>
    <w:rsid w:val="000062B6"/>
    <w:rsid w:val="0013121F"/>
    <w:rsid w:val="001E5EE5"/>
    <w:rsid w:val="00354C2C"/>
    <w:rsid w:val="003B5C05"/>
    <w:rsid w:val="004D050D"/>
    <w:rsid w:val="005230B4"/>
    <w:rsid w:val="0057719C"/>
    <w:rsid w:val="005B709E"/>
    <w:rsid w:val="0069551E"/>
    <w:rsid w:val="006E56FC"/>
    <w:rsid w:val="00880CD0"/>
    <w:rsid w:val="008E2BFE"/>
    <w:rsid w:val="008E6BB7"/>
    <w:rsid w:val="0093456F"/>
    <w:rsid w:val="009A73CB"/>
    <w:rsid w:val="009B2CEB"/>
    <w:rsid w:val="00A67E26"/>
    <w:rsid w:val="00AA3E91"/>
    <w:rsid w:val="00C14493"/>
    <w:rsid w:val="00DB456A"/>
    <w:rsid w:val="00EA5873"/>
    <w:rsid w:val="00F62C5A"/>
    <w:rsid w:val="00F827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62C5A"/>
    <w:rPr>
      <w:color w:val="0000FF" w:themeColor="hyperlink"/>
      <w:u w:val="single"/>
    </w:rPr>
  </w:style>
  <w:style w:type="paragraph" w:customStyle="1" w:styleId="Stil2">
    <w:name w:val="Stil2"/>
    <w:basedOn w:val="Normal"/>
    <w:rsid w:val="009B2CEB"/>
    <w:pPr>
      <w:spacing w:after="0" w:line="300" w:lineRule="auto"/>
      <w:jc w:val="both"/>
    </w:pPr>
    <w:rPr>
      <w:rFonts w:ascii="Arial" w:eastAsia="Times New Roman" w:hAnsi="Arial" w:cs="Times New Roman"/>
      <w:szCs w:val="24"/>
      <w:lang w:val="en-GB"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62C5A"/>
    <w:rPr>
      <w:color w:val="0000FF" w:themeColor="hyperlink"/>
      <w:u w:val="single"/>
    </w:rPr>
  </w:style>
  <w:style w:type="paragraph" w:customStyle="1" w:styleId="Stil2">
    <w:name w:val="Stil2"/>
    <w:basedOn w:val="Normal"/>
    <w:rsid w:val="009B2CEB"/>
    <w:pPr>
      <w:spacing w:after="0" w:line="300" w:lineRule="auto"/>
      <w:jc w:val="both"/>
    </w:pPr>
    <w:rPr>
      <w:rFonts w:ascii="Arial" w:eastAsia="Times New Roman" w:hAnsi="Arial" w:cs="Times New Roman"/>
      <w:szCs w:val="24"/>
      <w:lang w:val="en-GB"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291</Words>
  <Characters>1659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asus</cp:lastModifiedBy>
  <cp:revision>18</cp:revision>
  <dcterms:created xsi:type="dcterms:W3CDTF">2022-04-26T08:36:00Z</dcterms:created>
  <dcterms:modified xsi:type="dcterms:W3CDTF">2022-05-18T11:22:00Z</dcterms:modified>
</cp:coreProperties>
</file>